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EC65" w14:textId="40F18E34" w:rsidR="00C471CD" w:rsidRPr="00C471CD" w:rsidRDefault="0008356B">
      <w:pPr>
        <w:rPr>
          <w:b/>
          <w:sz w:val="40"/>
          <w:szCs w:val="40"/>
        </w:rPr>
      </w:pPr>
      <w:r>
        <w:rPr>
          <w:b/>
          <w:sz w:val="40"/>
          <w:szCs w:val="40"/>
        </w:rPr>
        <w:t>Interview met</w:t>
      </w:r>
      <w:r w:rsidR="00C471CD" w:rsidRPr="00C471CD">
        <w:rPr>
          <w:b/>
          <w:sz w:val="40"/>
          <w:szCs w:val="40"/>
        </w:rPr>
        <w:t xml:space="preserve"> </w:t>
      </w:r>
      <w:r w:rsidR="00B31623">
        <w:rPr>
          <w:b/>
          <w:sz w:val="40"/>
          <w:szCs w:val="40"/>
        </w:rPr>
        <w:t>ambulanceverpleegkundige Jeroen</w:t>
      </w:r>
    </w:p>
    <w:p w14:paraId="4BABC909" w14:textId="77777777" w:rsidR="0008356B" w:rsidRDefault="0008356B" w:rsidP="00C471CD">
      <w:pPr>
        <w:spacing w:line="360" w:lineRule="auto"/>
        <w:rPr>
          <w:rFonts w:ascii="Verdana" w:hAnsi="Verdana"/>
          <w:b/>
          <w:color w:val="1A2C54"/>
          <w:sz w:val="20"/>
          <w:szCs w:val="20"/>
        </w:rPr>
      </w:pPr>
    </w:p>
    <w:p w14:paraId="23956C2E" w14:textId="456841A9" w:rsidR="0002119B" w:rsidRPr="00C471CD" w:rsidRDefault="005E6B8D" w:rsidP="00C471CD">
      <w:pPr>
        <w:spacing w:line="360" w:lineRule="auto"/>
        <w:rPr>
          <w:rFonts w:ascii="Verdana" w:hAnsi="Verdana"/>
          <w:b/>
          <w:color w:val="1A2C54"/>
          <w:sz w:val="20"/>
          <w:szCs w:val="20"/>
        </w:rPr>
      </w:pPr>
      <w:r w:rsidRPr="00C471CD">
        <w:rPr>
          <w:rFonts w:ascii="Verdana" w:hAnsi="Verdana"/>
          <w:b/>
          <w:color w:val="1A2C54"/>
          <w:sz w:val="20"/>
          <w:szCs w:val="20"/>
        </w:rPr>
        <w:t xml:space="preserve">Hoe is het om </w:t>
      </w:r>
      <w:r w:rsidR="00671ADD" w:rsidRPr="00C471CD">
        <w:rPr>
          <w:rFonts w:ascii="Verdana" w:hAnsi="Verdana"/>
          <w:b/>
          <w:color w:val="1A2C54"/>
          <w:sz w:val="20"/>
          <w:szCs w:val="20"/>
        </w:rPr>
        <w:t>in</w:t>
      </w:r>
      <w:r w:rsidRPr="00C471CD">
        <w:rPr>
          <w:rFonts w:ascii="Verdana" w:hAnsi="Verdana"/>
          <w:b/>
          <w:color w:val="1A2C54"/>
          <w:sz w:val="20"/>
          <w:szCs w:val="20"/>
        </w:rPr>
        <w:t xml:space="preserve"> de ambulancezorg te werken?</w:t>
      </w:r>
    </w:p>
    <w:p w14:paraId="3E7D9D41" w14:textId="2BA3900A" w:rsidR="0008356B" w:rsidRPr="00C471CD" w:rsidRDefault="00671ADD" w:rsidP="00C471CD">
      <w:pPr>
        <w:spacing w:line="360" w:lineRule="auto"/>
        <w:rPr>
          <w:rFonts w:ascii="Verdana" w:hAnsi="Verdana"/>
          <w:color w:val="1A2C54"/>
          <w:sz w:val="20"/>
          <w:szCs w:val="20"/>
        </w:rPr>
      </w:pPr>
      <w:r w:rsidRPr="00C471CD">
        <w:rPr>
          <w:rFonts w:ascii="Verdana" w:hAnsi="Verdana"/>
          <w:color w:val="1A2C54"/>
          <w:sz w:val="20"/>
          <w:szCs w:val="20"/>
        </w:rPr>
        <w:t xml:space="preserve">Het is heel afwisselend werk, geen dag is hetzelfde. Je weet van tevoren niet hoeveel patiënten je gaat zien en wat ze mankeren. Soms is het druk en ben je de hele dienst (8 uur) aan het werk. En soms is het rustiger en dan heb je wat meer tijd om administratie te doen of even bij te praten. We werken </w:t>
      </w:r>
      <w:r w:rsidR="0008356B">
        <w:rPr>
          <w:rFonts w:ascii="Verdana" w:hAnsi="Verdana"/>
          <w:color w:val="1A2C54"/>
          <w:sz w:val="20"/>
          <w:szCs w:val="20"/>
        </w:rPr>
        <w:t xml:space="preserve">meestal </w:t>
      </w:r>
      <w:r w:rsidRPr="00C471CD">
        <w:rPr>
          <w:rFonts w:ascii="Verdana" w:hAnsi="Verdana"/>
          <w:color w:val="1A2C54"/>
          <w:sz w:val="20"/>
          <w:szCs w:val="20"/>
        </w:rPr>
        <w:t xml:space="preserve">samen op de ambulance: de verpleegkundige en de chauffeur. Maar we hebben ook rapid responders. Dat zijn verpleegkundigen die alleen rijden in de regio en daardoor snel bij een patiënt kunnen zijn. </w:t>
      </w:r>
    </w:p>
    <w:p w14:paraId="49BB2117" w14:textId="52413491" w:rsidR="00E76A10" w:rsidRPr="00C471CD" w:rsidRDefault="00462CD3" w:rsidP="00C471CD">
      <w:pPr>
        <w:spacing w:line="360" w:lineRule="auto"/>
        <w:rPr>
          <w:rFonts w:ascii="Verdana" w:hAnsi="Verdana"/>
          <w:b/>
          <w:color w:val="1A2C54"/>
          <w:sz w:val="20"/>
          <w:szCs w:val="20"/>
        </w:rPr>
      </w:pPr>
      <w:r w:rsidRPr="00C471CD">
        <w:rPr>
          <w:rFonts w:ascii="Verdana" w:hAnsi="Verdana"/>
          <w:b/>
          <w:color w:val="1A2C54"/>
          <w:sz w:val="20"/>
          <w:szCs w:val="20"/>
        </w:rPr>
        <w:t xml:space="preserve">Wat voor opleiding </w:t>
      </w:r>
      <w:r w:rsidR="00893678" w:rsidRPr="00C471CD">
        <w:rPr>
          <w:rFonts w:ascii="Verdana" w:hAnsi="Verdana"/>
          <w:b/>
          <w:color w:val="1A2C54"/>
          <w:sz w:val="20"/>
          <w:szCs w:val="20"/>
        </w:rPr>
        <w:t>heb je nodig?</w:t>
      </w:r>
    </w:p>
    <w:p w14:paraId="2A8A8F12" w14:textId="241B1E0B" w:rsidR="00893678" w:rsidRPr="00C471CD" w:rsidRDefault="00C471CD" w:rsidP="00C471CD">
      <w:pPr>
        <w:spacing w:line="360" w:lineRule="auto"/>
        <w:rPr>
          <w:rFonts w:ascii="Verdana" w:hAnsi="Verdana"/>
          <w:color w:val="1A2C54"/>
          <w:sz w:val="20"/>
          <w:szCs w:val="20"/>
        </w:rPr>
      </w:pPr>
      <w:r>
        <w:rPr>
          <w:rFonts w:ascii="Verdana" w:hAnsi="Verdana"/>
          <w:color w:val="1A2C54"/>
          <w:sz w:val="20"/>
          <w:szCs w:val="20"/>
        </w:rPr>
        <w:t>V</w:t>
      </w:r>
      <w:r w:rsidR="00671ADD" w:rsidRPr="00C471CD">
        <w:rPr>
          <w:rFonts w:ascii="Verdana" w:hAnsi="Verdana"/>
          <w:color w:val="1A2C54"/>
          <w:sz w:val="20"/>
          <w:szCs w:val="20"/>
        </w:rPr>
        <w:t xml:space="preserve">oor ambulanceverpleegkundige heb je een hbo-v diploma nodig, een paar jaar ervaring in het ziekenhuis en een afgeronde opleiding tot ambulanceverpleegkundige. </w:t>
      </w:r>
      <w:r w:rsidR="0008356B">
        <w:rPr>
          <w:rFonts w:ascii="Verdana" w:hAnsi="Verdana"/>
          <w:color w:val="1A2C54"/>
          <w:sz w:val="20"/>
          <w:szCs w:val="20"/>
        </w:rPr>
        <w:t>W</w:t>
      </w:r>
      <w:r w:rsidR="00671ADD" w:rsidRPr="00C471CD">
        <w:rPr>
          <w:rFonts w:ascii="Verdana" w:hAnsi="Verdana"/>
          <w:color w:val="1A2C54"/>
          <w:sz w:val="20"/>
          <w:szCs w:val="20"/>
        </w:rPr>
        <w:t xml:space="preserve">e hebben ook medisch hulpverleners op de ambulance. Zij hebben een BMH-diploma </w:t>
      </w:r>
      <w:r w:rsidR="00CD08C4" w:rsidRPr="00C471CD">
        <w:rPr>
          <w:rFonts w:ascii="Verdana" w:hAnsi="Verdana"/>
          <w:color w:val="1A2C54"/>
          <w:sz w:val="20"/>
          <w:szCs w:val="20"/>
        </w:rPr>
        <w:t xml:space="preserve">(opleiding Bachelor Medische Hulpverlening) </w:t>
      </w:r>
      <w:r w:rsidR="00671ADD" w:rsidRPr="00C471CD">
        <w:rPr>
          <w:rFonts w:ascii="Verdana" w:hAnsi="Verdana"/>
          <w:color w:val="1A2C54"/>
          <w:sz w:val="20"/>
          <w:szCs w:val="20"/>
        </w:rPr>
        <w:t>en hebben</w:t>
      </w:r>
      <w:r w:rsidR="00CD08C4" w:rsidRPr="00C471CD">
        <w:rPr>
          <w:rFonts w:ascii="Verdana" w:hAnsi="Verdana"/>
          <w:color w:val="1A2C54"/>
          <w:sz w:val="20"/>
          <w:szCs w:val="20"/>
        </w:rPr>
        <w:t xml:space="preserve"> daarna</w:t>
      </w:r>
      <w:r w:rsidR="00671ADD" w:rsidRPr="00C471CD">
        <w:rPr>
          <w:rFonts w:ascii="Verdana" w:hAnsi="Verdana"/>
          <w:color w:val="1A2C54"/>
          <w:sz w:val="20"/>
          <w:szCs w:val="20"/>
        </w:rPr>
        <w:t xml:space="preserve"> een traineeship gevolgd van een jaar. </w:t>
      </w:r>
      <w:r w:rsidR="00CD08C4" w:rsidRPr="00C471CD">
        <w:rPr>
          <w:rFonts w:ascii="Verdana" w:hAnsi="Verdana"/>
          <w:color w:val="1A2C54"/>
          <w:sz w:val="20"/>
          <w:szCs w:val="20"/>
        </w:rPr>
        <w:t xml:space="preserve">Een traineeship is een inwerkings- en opleidingsprogramma ineen. </w:t>
      </w:r>
      <w:r w:rsidR="00671ADD" w:rsidRPr="00C471CD">
        <w:rPr>
          <w:rFonts w:ascii="Verdana" w:hAnsi="Verdana"/>
          <w:color w:val="1A2C54"/>
          <w:sz w:val="20"/>
          <w:szCs w:val="20"/>
        </w:rPr>
        <w:t xml:space="preserve">Als ze dat goed </w:t>
      </w:r>
      <w:r w:rsidR="00CD08C4" w:rsidRPr="00C471CD">
        <w:rPr>
          <w:rFonts w:ascii="Verdana" w:hAnsi="Verdana"/>
          <w:color w:val="1A2C54"/>
          <w:sz w:val="20"/>
          <w:szCs w:val="20"/>
        </w:rPr>
        <w:t>hebben gedaan</w:t>
      </w:r>
      <w:r w:rsidR="00671ADD" w:rsidRPr="00C471CD">
        <w:rPr>
          <w:rFonts w:ascii="Verdana" w:hAnsi="Verdana"/>
          <w:color w:val="1A2C54"/>
          <w:sz w:val="20"/>
          <w:szCs w:val="20"/>
        </w:rPr>
        <w:t xml:space="preserve">, mogen ze zelfstandig aan het werk op de ambulance. </w:t>
      </w:r>
    </w:p>
    <w:p w14:paraId="1D139636" w14:textId="77CDC24A" w:rsidR="00671ADD" w:rsidRPr="00C471CD" w:rsidRDefault="00671ADD" w:rsidP="00C471CD">
      <w:pPr>
        <w:spacing w:line="360" w:lineRule="auto"/>
        <w:rPr>
          <w:rFonts w:ascii="Verdana" w:hAnsi="Verdana"/>
          <w:b/>
          <w:color w:val="1A2C54"/>
          <w:sz w:val="20"/>
          <w:szCs w:val="20"/>
        </w:rPr>
      </w:pPr>
      <w:r w:rsidRPr="00C471CD">
        <w:rPr>
          <w:rFonts w:ascii="Verdana" w:hAnsi="Verdana"/>
          <w:color w:val="1A2C54"/>
          <w:sz w:val="20"/>
          <w:szCs w:val="20"/>
        </w:rPr>
        <w:t xml:space="preserve">De ambulancechauffeur moet een MBO-3 diploma hebben, liefst in de zorg. Ook een C-rijbewijs omdat de ambulance meer dan 3500 kilo weegt, en een afgeronde opleiding tot ambulancechauffeur. </w:t>
      </w:r>
    </w:p>
    <w:p w14:paraId="6DF26400" w14:textId="3F5C64B6" w:rsidR="00FD67F1" w:rsidRPr="00C471CD" w:rsidRDefault="00FD67F1" w:rsidP="00C471CD">
      <w:pPr>
        <w:spacing w:line="360" w:lineRule="auto"/>
        <w:rPr>
          <w:rFonts w:ascii="Verdana" w:hAnsi="Verdana"/>
          <w:b/>
          <w:color w:val="1A2C54"/>
          <w:sz w:val="20"/>
          <w:szCs w:val="20"/>
        </w:rPr>
      </w:pPr>
      <w:r w:rsidRPr="00C471CD">
        <w:rPr>
          <w:rFonts w:ascii="Verdana" w:hAnsi="Verdana"/>
          <w:b/>
          <w:color w:val="1A2C54"/>
          <w:sz w:val="20"/>
          <w:szCs w:val="20"/>
        </w:rPr>
        <w:t>Wat heb je allemaal in een ambulance?</w:t>
      </w:r>
    </w:p>
    <w:p w14:paraId="1C6A4AB6" w14:textId="68DADF9A" w:rsidR="00FD67F1" w:rsidRPr="00C471CD" w:rsidRDefault="00C471CD" w:rsidP="00C471CD">
      <w:pPr>
        <w:spacing w:line="360" w:lineRule="auto"/>
        <w:rPr>
          <w:rFonts w:ascii="Verdana" w:hAnsi="Verdana"/>
          <w:color w:val="1A2C54"/>
          <w:sz w:val="20"/>
          <w:szCs w:val="20"/>
        </w:rPr>
      </w:pPr>
      <w:r>
        <w:rPr>
          <w:rFonts w:ascii="Verdana" w:hAnsi="Verdana"/>
          <w:color w:val="1A2C54"/>
          <w:sz w:val="20"/>
          <w:szCs w:val="20"/>
        </w:rPr>
        <w:t>E</w:t>
      </w:r>
      <w:r w:rsidR="00345BEB" w:rsidRPr="00C471CD">
        <w:rPr>
          <w:rFonts w:ascii="Verdana" w:hAnsi="Verdana"/>
          <w:color w:val="1A2C54"/>
          <w:sz w:val="20"/>
          <w:szCs w:val="20"/>
        </w:rPr>
        <w:t>en ambulance is eigenlijk een ziekenhuis op wielen. We hebben veel materiaal aan boord om de patiënt zo goed mogelijk te kunnen helpen</w:t>
      </w:r>
      <w:r w:rsidR="00671ADD" w:rsidRPr="00C471CD">
        <w:rPr>
          <w:rFonts w:ascii="Verdana" w:hAnsi="Verdana"/>
          <w:color w:val="1A2C54"/>
          <w:sz w:val="20"/>
          <w:szCs w:val="20"/>
        </w:rPr>
        <w:t xml:space="preserve"> in allerlei situaties</w:t>
      </w:r>
      <w:r w:rsidR="00345BEB" w:rsidRPr="00C471CD">
        <w:rPr>
          <w:rFonts w:ascii="Verdana" w:hAnsi="Verdana"/>
          <w:color w:val="1A2C54"/>
          <w:sz w:val="20"/>
          <w:szCs w:val="20"/>
        </w:rPr>
        <w:t>. In de ambulance vind je</w:t>
      </w:r>
      <w:r w:rsidR="00671ADD" w:rsidRPr="00C471CD">
        <w:rPr>
          <w:rFonts w:ascii="Verdana" w:hAnsi="Verdana"/>
          <w:color w:val="1A2C54"/>
          <w:sz w:val="20"/>
          <w:szCs w:val="20"/>
        </w:rPr>
        <w:t xml:space="preserve"> bijvoorbeeld</w:t>
      </w:r>
      <w:r w:rsidR="00345BEB" w:rsidRPr="00C471CD">
        <w:rPr>
          <w:rFonts w:ascii="Verdana" w:hAnsi="Verdana"/>
          <w:color w:val="1A2C54"/>
          <w:sz w:val="20"/>
          <w:szCs w:val="20"/>
        </w:rPr>
        <w:t>:</w:t>
      </w:r>
    </w:p>
    <w:p w14:paraId="395AEF34" w14:textId="2A12827D" w:rsidR="00345BEB" w:rsidRPr="00C471CD" w:rsidRDefault="00345BEB" w:rsidP="00C471CD">
      <w:pPr>
        <w:spacing w:line="360" w:lineRule="auto"/>
        <w:rPr>
          <w:rFonts w:ascii="Verdana" w:hAnsi="Verdana"/>
          <w:color w:val="1A2C54"/>
          <w:sz w:val="20"/>
          <w:szCs w:val="20"/>
        </w:rPr>
      </w:pPr>
      <w:r w:rsidRPr="00C471CD">
        <w:rPr>
          <w:rFonts w:ascii="Verdana" w:hAnsi="Verdana"/>
          <w:color w:val="1A2C54"/>
          <w:sz w:val="20"/>
          <w:szCs w:val="20"/>
        </w:rPr>
        <w:lastRenderedPageBreak/>
        <w:t>Brancard: De</w:t>
      </w:r>
      <w:r w:rsidR="00671ADD" w:rsidRPr="00C471CD">
        <w:rPr>
          <w:rFonts w:ascii="Verdana" w:hAnsi="Verdana"/>
          <w:color w:val="1A2C54"/>
          <w:sz w:val="20"/>
          <w:szCs w:val="20"/>
        </w:rPr>
        <w:t>ze</w:t>
      </w:r>
      <w:r w:rsidRPr="00C471CD">
        <w:rPr>
          <w:rFonts w:ascii="Verdana" w:hAnsi="Verdana"/>
          <w:color w:val="1A2C54"/>
          <w:sz w:val="20"/>
          <w:szCs w:val="20"/>
        </w:rPr>
        <w:t xml:space="preserve"> is</w:t>
      </w:r>
      <w:r w:rsidR="00CD08C4" w:rsidRPr="00C471CD">
        <w:rPr>
          <w:rFonts w:ascii="Verdana" w:hAnsi="Verdana"/>
          <w:color w:val="1A2C54"/>
          <w:sz w:val="20"/>
          <w:szCs w:val="20"/>
        </w:rPr>
        <w:t xml:space="preserve"> elektrisch zodat hij omhoog en omlaag kan en heeft</w:t>
      </w:r>
      <w:r w:rsidRPr="00C471CD">
        <w:rPr>
          <w:rFonts w:ascii="Verdana" w:hAnsi="Verdana"/>
          <w:color w:val="1A2C54"/>
          <w:sz w:val="20"/>
          <w:szCs w:val="20"/>
        </w:rPr>
        <w:t xml:space="preserve"> een inklapbaar onderstel op wielen. Het is ook mogelijk om </w:t>
      </w:r>
      <w:r w:rsidR="00CD08C4" w:rsidRPr="00C471CD">
        <w:rPr>
          <w:rFonts w:ascii="Verdana" w:hAnsi="Verdana"/>
          <w:color w:val="1A2C54"/>
          <w:sz w:val="20"/>
          <w:szCs w:val="20"/>
        </w:rPr>
        <w:t>éé</w:t>
      </w:r>
      <w:r w:rsidRPr="00C471CD">
        <w:rPr>
          <w:rFonts w:ascii="Verdana" w:hAnsi="Verdana"/>
          <w:color w:val="1A2C54"/>
          <w:sz w:val="20"/>
          <w:szCs w:val="20"/>
        </w:rPr>
        <w:t xml:space="preserve">n kant van de brancard te laten zakken. Zo kan </w:t>
      </w:r>
      <w:r w:rsidR="00CD08C4" w:rsidRPr="00C471CD">
        <w:rPr>
          <w:rFonts w:ascii="Verdana" w:hAnsi="Verdana"/>
          <w:color w:val="1A2C54"/>
          <w:sz w:val="20"/>
          <w:szCs w:val="20"/>
        </w:rPr>
        <w:t>de patiënt</w:t>
      </w:r>
      <w:r w:rsidRPr="00C471CD">
        <w:rPr>
          <w:rFonts w:ascii="Verdana" w:hAnsi="Verdana"/>
          <w:color w:val="1A2C54"/>
          <w:sz w:val="20"/>
          <w:szCs w:val="20"/>
        </w:rPr>
        <w:t xml:space="preserve"> er makkelijker op. Als de brancard op zijn hoogste stand staat </w:t>
      </w:r>
      <w:r w:rsidR="00CD08C4" w:rsidRPr="00C471CD">
        <w:rPr>
          <w:rFonts w:ascii="Verdana" w:hAnsi="Verdana"/>
          <w:color w:val="1A2C54"/>
          <w:sz w:val="20"/>
          <w:szCs w:val="20"/>
        </w:rPr>
        <w:t>kan</w:t>
      </w:r>
      <w:r w:rsidRPr="00C471CD">
        <w:rPr>
          <w:rFonts w:ascii="Verdana" w:hAnsi="Verdana"/>
          <w:color w:val="1A2C54"/>
          <w:sz w:val="20"/>
          <w:szCs w:val="20"/>
        </w:rPr>
        <w:t xml:space="preserve"> de brancard zo de ambulance in</w:t>
      </w:r>
      <w:r w:rsidR="00CC5E5F" w:rsidRPr="00C471CD">
        <w:rPr>
          <w:rFonts w:ascii="Verdana" w:hAnsi="Verdana"/>
          <w:color w:val="1A2C54"/>
          <w:sz w:val="20"/>
          <w:szCs w:val="20"/>
        </w:rPr>
        <w:t xml:space="preserve"> en uit</w:t>
      </w:r>
      <w:r w:rsidRPr="00C471CD">
        <w:rPr>
          <w:rFonts w:ascii="Verdana" w:hAnsi="Verdana"/>
          <w:color w:val="1A2C54"/>
          <w:sz w:val="20"/>
          <w:szCs w:val="20"/>
        </w:rPr>
        <w:t xml:space="preserve"> worden gereden. Het onderstel klapt hierbij vanzelf in</w:t>
      </w:r>
      <w:r w:rsidR="00CC5E5F" w:rsidRPr="00C471CD">
        <w:rPr>
          <w:rFonts w:ascii="Verdana" w:hAnsi="Verdana"/>
          <w:color w:val="1A2C54"/>
          <w:sz w:val="20"/>
          <w:szCs w:val="20"/>
        </w:rPr>
        <w:t xml:space="preserve"> of uit</w:t>
      </w:r>
      <w:r w:rsidRPr="00C471CD">
        <w:rPr>
          <w:rFonts w:ascii="Verdana" w:hAnsi="Verdana"/>
          <w:color w:val="1A2C54"/>
          <w:sz w:val="20"/>
          <w:szCs w:val="20"/>
        </w:rPr>
        <w:t>.</w:t>
      </w:r>
    </w:p>
    <w:p w14:paraId="75A01D4F" w14:textId="6BA0AD0B" w:rsidR="00345BEB" w:rsidRPr="00C471CD" w:rsidRDefault="00345BEB" w:rsidP="00C471CD">
      <w:pPr>
        <w:spacing w:line="360" w:lineRule="auto"/>
        <w:rPr>
          <w:rFonts w:ascii="Verdana" w:hAnsi="Verdana"/>
          <w:color w:val="1A2C54"/>
          <w:sz w:val="20"/>
          <w:szCs w:val="20"/>
        </w:rPr>
      </w:pPr>
      <w:r w:rsidRPr="00C471CD">
        <w:rPr>
          <w:rFonts w:ascii="Verdana" w:hAnsi="Verdana"/>
          <w:color w:val="1A2C54"/>
          <w:sz w:val="20"/>
          <w:szCs w:val="20"/>
        </w:rPr>
        <w:t xml:space="preserve">Hartmonitor: Op de monitor kan de verpleegkundige het hartritme, de bloeddruk en het zuurstofgehalte in het bloed aflezen. </w:t>
      </w:r>
      <w:r w:rsidR="00CC5E5F" w:rsidRPr="00C471CD">
        <w:rPr>
          <w:rFonts w:ascii="Verdana" w:hAnsi="Verdana"/>
          <w:color w:val="1A2C54"/>
          <w:sz w:val="20"/>
          <w:szCs w:val="20"/>
        </w:rPr>
        <w:t>D</w:t>
      </w:r>
      <w:r w:rsidRPr="00C471CD">
        <w:rPr>
          <w:rFonts w:ascii="Verdana" w:hAnsi="Verdana"/>
          <w:color w:val="1A2C54"/>
          <w:sz w:val="20"/>
          <w:szCs w:val="20"/>
        </w:rPr>
        <w:t>e defibrillator kan een schok toe</w:t>
      </w:r>
      <w:r w:rsidR="00CC5E5F" w:rsidRPr="00C471CD">
        <w:rPr>
          <w:rFonts w:ascii="Verdana" w:hAnsi="Verdana"/>
          <w:color w:val="1A2C54"/>
          <w:sz w:val="20"/>
          <w:szCs w:val="20"/>
        </w:rPr>
        <w:t xml:space="preserve">dienen </w:t>
      </w:r>
      <w:r w:rsidRPr="00C471CD">
        <w:rPr>
          <w:rFonts w:ascii="Verdana" w:hAnsi="Verdana"/>
          <w:color w:val="1A2C54"/>
          <w:sz w:val="20"/>
          <w:szCs w:val="20"/>
        </w:rPr>
        <w:t xml:space="preserve">om het hart weer op gang te krijgen. Het zuurstofgehalte in het bloed meten </w:t>
      </w:r>
      <w:r w:rsidR="00CC5E5F" w:rsidRPr="00C471CD">
        <w:rPr>
          <w:rFonts w:ascii="Verdana" w:hAnsi="Verdana"/>
          <w:color w:val="1A2C54"/>
          <w:sz w:val="20"/>
          <w:szCs w:val="20"/>
        </w:rPr>
        <w:t xml:space="preserve">we </w:t>
      </w:r>
      <w:r w:rsidRPr="00C471CD">
        <w:rPr>
          <w:rFonts w:ascii="Verdana" w:hAnsi="Verdana"/>
          <w:color w:val="1A2C54"/>
          <w:sz w:val="20"/>
          <w:szCs w:val="20"/>
        </w:rPr>
        <w:t>met een saturatiemeter. Als het zuurstofgehalte in het bloed te laag is</w:t>
      </w:r>
      <w:r w:rsidR="00CC5E5F" w:rsidRPr="00C471CD">
        <w:rPr>
          <w:rFonts w:ascii="Verdana" w:hAnsi="Verdana"/>
          <w:color w:val="1A2C54"/>
          <w:sz w:val="20"/>
          <w:szCs w:val="20"/>
        </w:rPr>
        <w:t>, krijgt de</w:t>
      </w:r>
      <w:r w:rsidRPr="00C471CD">
        <w:rPr>
          <w:rFonts w:ascii="Verdana" w:hAnsi="Verdana"/>
          <w:color w:val="1A2C54"/>
          <w:sz w:val="20"/>
          <w:szCs w:val="20"/>
        </w:rPr>
        <w:t xml:space="preserve"> patiënt zuurstof toegediend. Ook zit er een </w:t>
      </w:r>
      <w:r w:rsidR="00671ADD" w:rsidRPr="00C471CD">
        <w:rPr>
          <w:rFonts w:ascii="Verdana" w:hAnsi="Verdana"/>
          <w:color w:val="1A2C54"/>
          <w:sz w:val="20"/>
          <w:szCs w:val="20"/>
        </w:rPr>
        <w:t>uit</w:t>
      </w:r>
      <w:r w:rsidRPr="00C471CD">
        <w:rPr>
          <w:rFonts w:ascii="Verdana" w:hAnsi="Verdana"/>
          <w:color w:val="1A2C54"/>
          <w:sz w:val="20"/>
          <w:szCs w:val="20"/>
        </w:rPr>
        <w:t xml:space="preserve">zuigpomp in </w:t>
      </w:r>
      <w:r w:rsidR="00CC5E5F" w:rsidRPr="00C471CD">
        <w:rPr>
          <w:rFonts w:ascii="Verdana" w:hAnsi="Verdana"/>
          <w:color w:val="1A2C54"/>
          <w:sz w:val="20"/>
          <w:szCs w:val="20"/>
        </w:rPr>
        <w:t xml:space="preserve">de ambulance om </w:t>
      </w:r>
      <w:r w:rsidRPr="00C471CD">
        <w:rPr>
          <w:rFonts w:ascii="Verdana" w:hAnsi="Verdana"/>
          <w:color w:val="1A2C54"/>
          <w:sz w:val="20"/>
          <w:szCs w:val="20"/>
        </w:rPr>
        <w:t>de mond en keel schoon</w:t>
      </w:r>
      <w:r w:rsidR="00CC5E5F" w:rsidRPr="00C471CD">
        <w:rPr>
          <w:rFonts w:ascii="Verdana" w:hAnsi="Verdana"/>
          <w:color w:val="1A2C54"/>
          <w:sz w:val="20"/>
          <w:szCs w:val="20"/>
        </w:rPr>
        <w:t xml:space="preserve"> te maken zodat de patiënt vrij kan ademen</w:t>
      </w:r>
      <w:r w:rsidRPr="00C471CD">
        <w:rPr>
          <w:rFonts w:ascii="Verdana" w:hAnsi="Verdana"/>
          <w:color w:val="1A2C54"/>
          <w:sz w:val="20"/>
          <w:szCs w:val="20"/>
        </w:rPr>
        <w:t>.</w:t>
      </w:r>
    </w:p>
    <w:p w14:paraId="573585EF" w14:textId="6DA5CE5A" w:rsidR="00345BEB" w:rsidRPr="00C471CD" w:rsidRDefault="00345BEB" w:rsidP="00C471CD">
      <w:pPr>
        <w:spacing w:line="360" w:lineRule="auto"/>
        <w:rPr>
          <w:rFonts w:ascii="Verdana" w:hAnsi="Verdana"/>
          <w:color w:val="1A2C54"/>
          <w:sz w:val="20"/>
          <w:szCs w:val="20"/>
        </w:rPr>
      </w:pPr>
      <w:r w:rsidRPr="00C471CD">
        <w:rPr>
          <w:rFonts w:ascii="Verdana" w:hAnsi="Verdana"/>
          <w:color w:val="1A2C54"/>
          <w:sz w:val="20"/>
          <w:szCs w:val="20"/>
        </w:rPr>
        <w:t xml:space="preserve">Couveuse: Als de ambulance </w:t>
      </w:r>
      <w:r w:rsidR="00671ADD" w:rsidRPr="00C471CD">
        <w:rPr>
          <w:rFonts w:ascii="Verdana" w:hAnsi="Verdana"/>
          <w:color w:val="1A2C54"/>
          <w:sz w:val="20"/>
          <w:szCs w:val="20"/>
        </w:rPr>
        <w:t>e</w:t>
      </w:r>
      <w:r w:rsidRPr="00C471CD">
        <w:rPr>
          <w:rFonts w:ascii="Verdana" w:hAnsi="Verdana"/>
          <w:color w:val="1A2C54"/>
          <w:sz w:val="20"/>
          <w:szCs w:val="20"/>
        </w:rPr>
        <w:t>en pasgeboren baby moet</w:t>
      </w:r>
      <w:r w:rsidR="00671ADD" w:rsidRPr="00C471CD">
        <w:rPr>
          <w:rFonts w:ascii="Verdana" w:hAnsi="Verdana"/>
          <w:color w:val="1A2C54"/>
          <w:sz w:val="20"/>
          <w:szCs w:val="20"/>
        </w:rPr>
        <w:t xml:space="preserve"> </w:t>
      </w:r>
      <w:r w:rsidRPr="00C471CD">
        <w:rPr>
          <w:rFonts w:ascii="Verdana" w:hAnsi="Verdana"/>
          <w:color w:val="1A2C54"/>
          <w:sz w:val="20"/>
          <w:szCs w:val="20"/>
        </w:rPr>
        <w:t>vervoer</w:t>
      </w:r>
      <w:r w:rsidR="00671ADD" w:rsidRPr="00C471CD">
        <w:rPr>
          <w:rFonts w:ascii="Verdana" w:hAnsi="Verdana"/>
          <w:color w:val="1A2C54"/>
          <w:sz w:val="20"/>
          <w:szCs w:val="20"/>
        </w:rPr>
        <w:t>en</w:t>
      </w:r>
      <w:r w:rsidRPr="00C471CD">
        <w:rPr>
          <w:rFonts w:ascii="Verdana" w:hAnsi="Verdana"/>
          <w:color w:val="1A2C54"/>
          <w:sz w:val="20"/>
          <w:szCs w:val="20"/>
        </w:rPr>
        <w:t xml:space="preserve"> dan </w:t>
      </w:r>
      <w:r w:rsidR="00671ADD" w:rsidRPr="00C471CD">
        <w:rPr>
          <w:rFonts w:ascii="Verdana" w:hAnsi="Verdana"/>
          <w:color w:val="1A2C54"/>
          <w:sz w:val="20"/>
          <w:szCs w:val="20"/>
        </w:rPr>
        <w:t xml:space="preserve">hebben we </w:t>
      </w:r>
      <w:r w:rsidRPr="00C471CD">
        <w:rPr>
          <w:rFonts w:ascii="Verdana" w:hAnsi="Verdana"/>
          <w:color w:val="1A2C54"/>
          <w:sz w:val="20"/>
          <w:szCs w:val="20"/>
        </w:rPr>
        <w:t xml:space="preserve">een speciale couveuse die op </w:t>
      </w:r>
      <w:r w:rsidR="00671ADD" w:rsidRPr="00C471CD">
        <w:rPr>
          <w:rFonts w:ascii="Verdana" w:hAnsi="Verdana"/>
          <w:color w:val="1A2C54"/>
          <w:sz w:val="20"/>
          <w:szCs w:val="20"/>
        </w:rPr>
        <w:t xml:space="preserve">een speciaal onderstel wordt </w:t>
      </w:r>
      <w:r w:rsidRPr="00C471CD">
        <w:rPr>
          <w:rFonts w:ascii="Verdana" w:hAnsi="Verdana"/>
          <w:color w:val="1A2C54"/>
          <w:sz w:val="20"/>
          <w:szCs w:val="20"/>
        </w:rPr>
        <w:t xml:space="preserve">gezet en zo achterin de ambulance kan. Deze is niet standaard in een ambulance aanwezig </w:t>
      </w:r>
      <w:r w:rsidR="00671ADD" w:rsidRPr="00C471CD">
        <w:rPr>
          <w:rFonts w:ascii="Verdana" w:hAnsi="Verdana"/>
          <w:color w:val="1A2C54"/>
          <w:sz w:val="20"/>
          <w:szCs w:val="20"/>
        </w:rPr>
        <w:t>maar staat klaar op de ambulancepost</w:t>
      </w:r>
      <w:r w:rsidRPr="00C471CD">
        <w:rPr>
          <w:rFonts w:ascii="Verdana" w:hAnsi="Verdana"/>
          <w:color w:val="1A2C54"/>
          <w:sz w:val="20"/>
          <w:szCs w:val="20"/>
        </w:rPr>
        <w:t>.</w:t>
      </w:r>
    </w:p>
    <w:p w14:paraId="70656AF7" w14:textId="5E52C051" w:rsidR="00345BEB" w:rsidRPr="00C471CD" w:rsidRDefault="00CC5E5F" w:rsidP="00C471CD">
      <w:pPr>
        <w:spacing w:line="360" w:lineRule="auto"/>
        <w:rPr>
          <w:rFonts w:ascii="Verdana" w:hAnsi="Verdana"/>
          <w:color w:val="1A2C54"/>
          <w:sz w:val="20"/>
          <w:szCs w:val="20"/>
        </w:rPr>
      </w:pPr>
      <w:r w:rsidRPr="00C471CD">
        <w:rPr>
          <w:rFonts w:ascii="Verdana" w:hAnsi="Verdana"/>
          <w:color w:val="1A2C54"/>
          <w:sz w:val="20"/>
          <w:szCs w:val="20"/>
        </w:rPr>
        <w:t>Medicijnen en andere materialen</w:t>
      </w:r>
      <w:r w:rsidR="00345BEB" w:rsidRPr="00C471CD">
        <w:rPr>
          <w:rFonts w:ascii="Verdana" w:hAnsi="Verdana"/>
          <w:color w:val="1A2C54"/>
          <w:sz w:val="20"/>
          <w:szCs w:val="20"/>
        </w:rPr>
        <w:t xml:space="preserve">: Er is een koffer </w:t>
      </w:r>
      <w:r w:rsidR="00671ADD" w:rsidRPr="00C471CD">
        <w:rPr>
          <w:rFonts w:ascii="Verdana" w:hAnsi="Verdana"/>
          <w:color w:val="1A2C54"/>
          <w:sz w:val="20"/>
          <w:szCs w:val="20"/>
        </w:rPr>
        <w:t xml:space="preserve">met medicijnen en verbanden </w:t>
      </w:r>
      <w:r w:rsidR="00345BEB" w:rsidRPr="00C471CD">
        <w:rPr>
          <w:rFonts w:ascii="Verdana" w:hAnsi="Verdana"/>
          <w:color w:val="1A2C54"/>
          <w:sz w:val="20"/>
          <w:szCs w:val="20"/>
        </w:rPr>
        <w:t xml:space="preserve">voor volwassenen </w:t>
      </w:r>
      <w:r w:rsidR="00CD08C4" w:rsidRPr="00C471CD">
        <w:rPr>
          <w:rFonts w:ascii="Verdana" w:hAnsi="Verdana"/>
          <w:color w:val="1A2C54"/>
          <w:sz w:val="20"/>
          <w:szCs w:val="20"/>
        </w:rPr>
        <w:t xml:space="preserve">en </w:t>
      </w:r>
      <w:r w:rsidR="0008356B">
        <w:rPr>
          <w:rFonts w:ascii="Verdana" w:hAnsi="Verdana"/>
          <w:color w:val="1A2C54"/>
          <w:sz w:val="20"/>
          <w:szCs w:val="20"/>
        </w:rPr>
        <w:t xml:space="preserve">voor </w:t>
      </w:r>
      <w:r w:rsidR="00CD08C4" w:rsidRPr="00C471CD">
        <w:rPr>
          <w:rFonts w:ascii="Verdana" w:hAnsi="Verdana"/>
          <w:color w:val="1A2C54"/>
          <w:sz w:val="20"/>
          <w:szCs w:val="20"/>
        </w:rPr>
        <w:t>kinderen. Voor kinderen is het</w:t>
      </w:r>
      <w:r w:rsidR="00345BEB" w:rsidRPr="00C471CD">
        <w:rPr>
          <w:rFonts w:ascii="Verdana" w:hAnsi="Verdana"/>
          <w:color w:val="1A2C54"/>
          <w:sz w:val="20"/>
          <w:szCs w:val="20"/>
        </w:rPr>
        <w:t xml:space="preserve"> formaat of</w:t>
      </w:r>
      <w:r w:rsidR="00CD08C4" w:rsidRPr="00C471CD">
        <w:rPr>
          <w:rFonts w:ascii="Verdana" w:hAnsi="Verdana"/>
          <w:color w:val="1A2C54"/>
          <w:sz w:val="20"/>
          <w:szCs w:val="20"/>
        </w:rPr>
        <w:t xml:space="preserve"> de</w:t>
      </w:r>
      <w:r w:rsidR="00345BEB" w:rsidRPr="00C471CD">
        <w:rPr>
          <w:rFonts w:ascii="Verdana" w:hAnsi="Verdana"/>
          <w:color w:val="1A2C54"/>
          <w:sz w:val="20"/>
          <w:szCs w:val="20"/>
        </w:rPr>
        <w:t xml:space="preserve"> dosering </w:t>
      </w:r>
      <w:r w:rsidR="00CD08C4" w:rsidRPr="00C471CD">
        <w:rPr>
          <w:rFonts w:ascii="Verdana" w:hAnsi="Verdana"/>
          <w:color w:val="1A2C54"/>
          <w:sz w:val="20"/>
          <w:szCs w:val="20"/>
        </w:rPr>
        <w:t>kleiner</w:t>
      </w:r>
      <w:r w:rsidR="00345BEB" w:rsidRPr="00C471CD">
        <w:rPr>
          <w:rFonts w:ascii="Verdana" w:hAnsi="Verdana"/>
          <w:color w:val="1A2C54"/>
          <w:sz w:val="20"/>
          <w:szCs w:val="20"/>
        </w:rPr>
        <w:t>.</w:t>
      </w:r>
      <w:r w:rsidR="00671ADD" w:rsidRPr="00C471CD">
        <w:rPr>
          <w:rFonts w:ascii="Verdana" w:hAnsi="Verdana"/>
          <w:color w:val="1A2C54"/>
          <w:sz w:val="20"/>
          <w:szCs w:val="20"/>
        </w:rPr>
        <w:t xml:space="preserve"> Ook is er een speciale brandwondenkoffer. </w:t>
      </w:r>
    </w:p>
    <w:p w14:paraId="22B7D182" w14:textId="157440BA" w:rsidR="0008356B" w:rsidRDefault="00671ADD" w:rsidP="00C471CD">
      <w:pPr>
        <w:spacing w:line="360" w:lineRule="auto"/>
        <w:rPr>
          <w:rFonts w:ascii="Verdana" w:hAnsi="Verdana"/>
          <w:color w:val="1A2C54"/>
          <w:sz w:val="20"/>
          <w:szCs w:val="20"/>
        </w:rPr>
      </w:pPr>
      <w:r w:rsidRPr="00C471CD">
        <w:rPr>
          <w:rFonts w:ascii="Verdana" w:hAnsi="Verdana"/>
          <w:color w:val="1A2C54"/>
          <w:sz w:val="20"/>
          <w:szCs w:val="20"/>
        </w:rPr>
        <w:t xml:space="preserve">Wil je zien hoe de ambulance er van binnen uitziet? Bekijk dan de virtuele tour op onze website: </w:t>
      </w:r>
      <w:hyperlink r:id="rId6" w:history="1">
        <w:r w:rsidR="0008356B" w:rsidRPr="00ED238B">
          <w:rPr>
            <w:rStyle w:val="Hyperlink"/>
            <w:rFonts w:ascii="Verdana" w:hAnsi="Verdana"/>
            <w:sz w:val="20"/>
            <w:szCs w:val="20"/>
          </w:rPr>
          <w:t>https://www.ravbrabantmwn.nl/hoe-we-werken/materialen/</w:t>
        </w:r>
      </w:hyperlink>
    </w:p>
    <w:p w14:paraId="1D31DA27" w14:textId="4338733D" w:rsidR="00FD67F1" w:rsidRPr="00C471CD" w:rsidRDefault="006A4DE6" w:rsidP="00C471CD">
      <w:pPr>
        <w:spacing w:line="360" w:lineRule="auto"/>
        <w:rPr>
          <w:rFonts w:ascii="Verdana" w:hAnsi="Verdana"/>
          <w:b/>
          <w:color w:val="1A2C54"/>
          <w:sz w:val="20"/>
          <w:szCs w:val="20"/>
        </w:rPr>
      </w:pPr>
      <w:r w:rsidRPr="00C471CD">
        <w:rPr>
          <w:rFonts w:ascii="Verdana" w:hAnsi="Verdana"/>
          <w:b/>
          <w:color w:val="1A2C54"/>
          <w:sz w:val="20"/>
          <w:szCs w:val="20"/>
        </w:rPr>
        <w:t>Hoe krijgen jullie de meldingen binnen?</w:t>
      </w:r>
    </w:p>
    <w:p w14:paraId="54BBCDB2" w14:textId="43CF03B3" w:rsidR="0008356B" w:rsidRDefault="00345BEB" w:rsidP="00C471CD">
      <w:pPr>
        <w:spacing w:line="360" w:lineRule="auto"/>
        <w:rPr>
          <w:rFonts w:ascii="Verdana" w:hAnsi="Verdana"/>
          <w:b/>
          <w:color w:val="1A2C54"/>
          <w:sz w:val="20"/>
          <w:szCs w:val="20"/>
        </w:rPr>
      </w:pPr>
      <w:r w:rsidRPr="00C471CD">
        <w:rPr>
          <w:rFonts w:ascii="Verdana" w:hAnsi="Verdana"/>
          <w:color w:val="1A2C54"/>
          <w:sz w:val="20"/>
          <w:szCs w:val="20"/>
        </w:rPr>
        <w:t xml:space="preserve">De melding krijgen we door via ons MDT-scherm in de ambulance. Daarop staat de belangrijkste informatie die de meldkamer voor ons heeft verzameld. Zoals naam, leeftijd en adres van de patiënt en wat er aan de hand is. Zo kunnen we ons al voorbereiden in de ambulance. </w:t>
      </w:r>
    </w:p>
    <w:p w14:paraId="73E5FA21" w14:textId="7522D7C0" w:rsidR="006A4DE6" w:rsidRPr="00C471CD" w:rsidRDefault="00964C28" w:rsidP="00C471CD">
      <w:pPr>
        <w:spacing w:line="360" w:lineRule="auto"/>
        <w:rPr>
          <w:rFonts w:ascii="Verdana" w:hAnsi="Verdana"/>
          <w:b/>
          <w:color w:val="1A2C54"/>
          <w:sz w:val="20"/>
          <w:szCs w:val="20"/>
        </w:rPr>
      </w:pPr>
      <w:r w:rsidRPr="00C471CD">
        <w:rPr>
          <w:rFonts w:ascii="Verdana" w:hAnsi="Verdana"/>
          <w:b/>
          <w:color w:val="1A2C54"/>
          <w:sz w:val="20"/>
          <w:szCs w:val="20"/>
        </w:rPr>
        <w:t>Wanneer rijden jullie met spoed?</w:t>
      </w:r>
    </w:p>
    <w:p w14:paraId="3A4F200F" w14:textId="35BCE842" w:rsidR="00345BEB" w:rsidRPr="00C471CD" w:rsidRDefault="00345BEB" w:rsidP="00C471CD">
      <w:pPr>
        <w:spacing w:line="360" w:lineRule="auto"/>
        <w:rPr>
          <w:rFonts w:ascii="Verdana" w:hAnsi="Verdana"/>
          <w:color w:val="1A2C54"/>
          <w:sz w:val="20"/>
          <w:szCs w:val="20"/>
        </w:rPr>
      </w:pPr>
      <w:r w:rsidRPr="00C471CD">
        <w:rPr>
          <w:rFonts w:ascii="Verdana" w:hAnsi="Verdana"/>
          <w:color w:val="1A2C54"/>
          <w:sz w:val="20"/>
          <w:szCs w:val="20"/>
        </w:rPr>
        <w:t xml:space="preserve">Wij rijden met spoed als een patiënt in een levensbedreigende </w:t>
      </w:r>
      <w:r w:rsidR="00CD08C4" w:rsidRPr="00C471CD">
        <w:rPr>
          <w:rFonts w:ascii="Verdana" w:hAnsi="Verdana"/>
          <w:color w:val="1A2C54"/>
          <w:sz w:val="20"/>
          <w:szCs w:val="20"/>
        </w:rPr>
        <w:t xml:space="preserve">of instabiele </w:t>
      </w:r>
      <w:r w:rsidRPr="00C471CD">
        <w:rPr>
          <w:rFonts w:ascii="Verdana" w:hAnsi="Verdana"/>
          <w:color w:val="1A2C54"/>
          <w:sz w:val="20"/>
          <w:szCs w:val="20"/>
        </w:rPr>
        <w:t>situatie verkeert</w:t>
      </w:r>
      <w:r w:rsidR="00CD08C4" w:rsidRPr="00C471CD">
        <w:rPr>
          <w:rFonts w:ascii="Verdana" w:hAnsi="Verdana"/>
          <w:color w:val="1A2C54"/>
          <w:sz w:val="20"/>
          <w:szCs w:val="20"/>
        </w:rPr>
        <w:t>, of als de gezondheidssituatie onduidelijk is</w:t>
      </w:r>
      <w:r w:rsidRPr="00C471CD">
        <w:rPr>
          <w:rFonts w:ascii="Verdana" w:hAnsi="Verdana"/>
          <w:color w:val="1A2C54"/>
          <w:sz w:val="20"/>
          <w:szCs w:val="20"/>
        </w:rPr>
        <w:t xml:space="preserve">. Bijvoorbeeld bij een hartstilstand of een ernstige verwonding. Rijden met zwaailicht en sirene noemen we een A1-rit. We zijn dan binnen 15 minuten bij de patiënt. </w:t>
      </w:r>
    </w:p>
    <w:p w14:paraId="7E2F5B2B" w14:textId="6194158E" w:rsidR="000811AC" w:rsidRPr="00C471CD" w:rsidRDefault="000811AC" w:rsidP="00C471CD">
      <w:pPr>
        <w:spacing w:line="360" w:lineRule="auto"/>
        <w:rPr>
          <w:rFonts w:ascii="Verdana" w:hAnsi="Verdana"/>
          <w:b/>
          <w:color w:val="1A2C54"/>
          <w:sz w:val="20"/>
          <w:szCs w:val="20"/>
        </w:rPr>
      </w:pPr>
      <w:r w:rsidRPr="00C471CD">
        <w:rPr>
          <w:rFonts w:ascii="Verdana" w:hAnsi="Verdana"/>
          <w:b/>
          <w:color w:val="1A2C54"/>
          <w:sz w:val="20"/>
          <w:szCs w:val="20"/>
        </w:rPr>
        <w:t>Wanneer krijgen jullie hulp van andere hulpdiensten?</w:t>
      </w:r>
    </w:p>
    <w:p w14:paraId="417CECDF" w14:textId="7387A474" w:rsidR="00345BEB" w:rsidRPr="00C471CD" w:rsidRDefault="00C471CD" w:rsidP="00C471CD">
      <w:pPr>
        <w:spacing w:line="360" w:lineRule="auto"/>
        <w:rPr>
          <w:rFonts w:ascii="Verdana" w:hAnsi="Verdana"/>
          <w:color w:val="1A2C54"/>
          <w:sz w:val="20"/>
          <w:szCs w:val="20"/>
        </w:rPr>
      </w:pPr>
      <w:r>
        <w:rPr>
          <w:rFonts w:ascii="Verdana" w:hAnsi="Verdana"/>
          <w:color w:val="1A2C54"/>
          <w:sz w:val="20"/>
          <w:szCs w:val="20"/>
        </w:rPr>
        <w:t>W</w:t>
      </w:r>
      <w:r w:rsidR="00345BEB" w:rsidRPr="00C471CD">
        <w:rPr>
          <w:rFonts w:ascii="Verdana" w:hAnsi="Verdana"/>
          <w:color w:val="1A2C54"/>
          <w:sz w:val="20"/>
          <w:szCs w:val="20"/>
        </w:rPr>
        <w:t xml:space="preserve">e krijgen hulp van politie en brandweer als dat nodig is, bijvoorbeeld bij een aanrijding waarbij een patiënt bekneld zit. De brandweer knipt de auto dan open. In onveilige situaties zorgt de politie voor de veiligheid van alle hulpverleners, patiënten en omstanders. Zodra de politie het sein Veilig geeft, starten wij met de hulpverlening. </w:t>
      </w:r>
    </w:p>
    <w:p w14:paraId="0A6AD292" w14:textId="06314B44" w:rsidR="00107123" w:rsidRPr="00C471CD" w:rsidRDefault="00107123" w:rsidP="00C471CD">
      <w:pPr>
        <w:spacing w:line="360" w:lineRule="auto"/>
        <w:rPr>
          <w:rFonts w:ascii="Verdana" w:hAnsi="Verdana"/>
          <w:b/>
          <w:color w:val="1A2C54"/>
          <w:sz w:val="20"/>
          <w:szCs w:val="20"/>
        </w:rPr>
      </w:pPr>
      <w:r w:rsidRPr="00C471CD">
        <w:rPr>
          <w:rFonts w:ascii="Verdana" w:hAnsi="Verdana"/>
          <w:b/>
          <w:color w:val="1A2C54"/>
          <w:sz w:val="20"/>
          <w:szCs w:val="20"/>
        </w:rPr>
        <w:t xml:space="preserve">Waar zitten </w:t>
      </w:r>
      <w:r w:rsidR="00FD3630" w:rsidRPr="00C471CD">
        <w:rPr>
          <w:rFonts w:ascii="Verdana" w:hAnsi="Verdana"/>
          <w:b/>
          <w:color w:val="1A2C54"/>
          <w:sz w:val="20"/>
          <w:szCs w:val="20"/>
        </w:rPr>
        <w:t>jullie</w:t>
      </w:r>
      <w:r w:rsidR="00345BEB" w:rsidRPr="00C471CD">
        <w:rPr>
          <w:rFonts w:ascii="Verdana" w:hAnsi="Verdana"/>
          <w:b/>
          <w:color w:val="1A2C54"/>
          <w:sz w:val="20"/>
          <w:szCs w:val="20"/>
        </w:rPr>
        <w:t>:</w:t>
      </w:r>
      <w:r w:rsidR="00FD3630" w:rsidRPr="00C471CD">
        <w:rPr>
          <w:rFonts w:ascii="Verdana" w:hAnsi="Verdana"/>
          <w:b/>
          <w:color w:val="1A2C54"/>
          <w:sz w:val="20"/>
          <w:szCs w:val="20"/>
        </w:rPr>
        <w:t xml:space="preserve"> op een post of bij het ziekenhuis?</w:t>
      </w:r>
    </w:p>
    <w:p w14:paraId="5056B4C6" w14:textId="55EC0394" w:rsidR="00F16A0A" w:rsidRPr="00C471CD" w:rsidRDefault="00345BEB" w:rsidP="00C471CD">
      <w:pPr>
        <w:spacing w:line="360" w:lineRule="auto"/>
        <w:rPr>
          <w:rFonts w:ascii="Verdana" w:hAnsi="Verdana"/>
          <w:color w:val="1A2C54"/>
          <w:sz w:val="20"/>
          <w:szCs w:val="20"/>
        </w:rPr>
      </w:pPr>
      <w:r w:rsidRPr="00C471CD">
        <w:rPr>
          <w:rFonts w:ascii="Verdana" w:hAnsi="Verdana"/>
          <w:color w:val="1A2C54"/>
          <w:sz w:val="20"/>
          <w:szCs w:val="20"/>
        </w:rPr>
        <w:t xml:space="preserve">We hebben 23 ambulanceposten verspreid over ons werkgebied. Mensen denken vaak dat we bij een ziekenhuis horen, maar dat is niet zo. We zijn een aparte organisatie. De ambulances rijden natuurlijk wel naar een ziekenhuis met de patiënt, maar gaan daarna weer terug naar de ambulancepost om te wachten op de volgende rit. </w:t>
      </w:r>
    </w:p>
    <w:p w14:paraId="00F1CA8E" w14:textId="77777777" w:rsidR="0008356B" w:rsidRDefault="0008356B">
      <w:pPr>
        <w:rPr>
          <w:rFonts w:ascii="Verdana" w:hAnsi="Verdana"/>
          <w:b/>
          <w:color w:val="1A2C54"/>
          <w:sz w:val="20"/>
          <w:szCs w:val="20"/>
        </w:rPr>
      </w:pPr>
      <w:r>
        <w:rPr>
          <w:rFonts w:ascii="Verdana" w:hAnsi="Verdana"/>
          <w:b/>
          <w:color w:val="1A2C54"/>
          <w:sz w:val="20"/>
          <w:szCs w:val="20"/>
        </w:rPr>
        <w:br w:type="page"/>
      </w:r>
    </w:p>
    <w:p w14:paraId="324DAA06" w14:textId="3CD98C8D" w:rsidR="00F16A0A" w:rsidRPr="00C471CD" w:rsidRDefault="00C5479A" w:rsidP="00C471CD">
      <w:pPr>
        <w:spacing w:line="360" w:lineRule="auto"/>
        <w:rPr>
          <w:rFonts w:ascii="Verdana" w:hAnsi="Verdana"/>
          <w:b/>
          <w:color w:val="1A2C54"/>
          <w:sz w:val="20"/>
          <w:szCs w:val="20"/>
        </w:rPr>
      </w:pPr>
      <w:r w:rsidRPr="00C471CD">
        <w:rPr>
          <w:rFonts w:ascii="Verdana" w:hAnsi="Verdana"/>
          <w:b/>
          <w:color w:val="1A2C54"/>
          <w:sz w:val="20"/>
          <w:szCs w:val="20"/>
        </w:rPr>
        <w:t xml:space="preserve">Hebben jullie </w:t>
      </w:r>
      <w:r w:rsidR="00D82B01" w:rsidRPr="00C471CD">
        <w:rPr>
          <w:rFonts w:ascii="Verdana" w:hAnsi="Verdana"/>
          <w:b/>
          <w:color w:val="1A2C54"/>
          <w:sz w:val="20"/>
          <w:szCs w:val="20"/>
        </w:rPr>
        <w:t>ook nog andere voertuigen dan de bus</w:t>
      </w:r>
      <w:r w:rsidR="00CE7D92" w:rsidRPr="00C471CD">
        <w:rPr>
          <w:rFonts w:ascii="Verdana" w:hAnsi="Verdana"/>
          <w:b/>
          <w:color w:val="1A2C54"/>
          <w:sz w:val="20"/>
          <w:szCs w:val="20"/>
        </w:rPr>
        <w:t xml:space="preserve"> en de </w:t>
      </w:r>
      <w:r w:rsidR="002825A7" w:rsidRPr="00C471CD">
        <w:rPr>
          <w:rFonts w:ascii="Verdana" w:hAnsi="Verdana"/>
          <w:b/>
          <w:color w:val="1A2C54"/>
          <w:sz w:val="20"/>
          <w:szCs w:val="20"/>
        </w:rPr>
        <w:t>Rapid</w:t>
      </w:r>
      <w:r w:rsidR="00CE7D92" w:rsidRPr="00C471CD">
        <w:rPr>
          <w:rFonts w:ascii="Verdana" w:hAnsi="Verdana"/>
          <w:b/>
          <w:color w:val="1A2C54"/>
          <w:sz w:val="20"/>
          <w:szCs w:val="20"/>
        </w:rPr>
        <w:t xml:space="preserve"> </w:t>
      </w:r>
      <w:r w:rsidR="002825A7" w:rsidRPr="00C471CD">
        <w:rPr>
          <w:rFonts w:ascii="Verdana" w:hAnsi="Verdana"/>
          <w:b/>
          <w:color w:val="1A2C54"/>
          <w:sz w:val="20"/>
          <w:szCs w:val="20"/>
        </w:rPr>
        <w:t>responder auto</w:t>
      </w:r>
      <w:r w:rsidR="00D82B01" w:rsidRPr="00C471CD">
        <w:rPr>
          <w:rFonts w:ascii="Verdana" w:hAnsi="Verdana"/>
          <w:b/>
          <w:color w:val="1A2C54"/>
          <w:sz w:val="20"/>
          <w:szCs w:val="20"/>
        </w:rPr>
        <w:t>?</w:t>
      </w:r>
    </w:p>
    <w:p w14:paraId="5E61344E" w14:textId="68D4D975" w:rsidR="00CC5E5F" w:rsidRPr="00C471CD" w:rsidRDefault="00CC5E5F" w:rsidP="00C471CD">
      <w:pPr>
        <w:spacing w:line="360" w:lineRule="auto"/>
        <w:rPr>
          <w:rFonts w:ascii="Verdana" w:hAnsi="Verdana"/>
          <w:color w:val="1A2C54"/>
          <w:sz w:val="20"/>
          <w:szCs w:val="20"/>
        </w:rPr>
      </w:pPr>
      <w:r w:rsidRPr="00C471CD">
        <w:rPr>
          <w:rFonts w:ascii="Verdana" w:hAnsi="Verdana"/>
          <w:color w:val="1A2C54"/>
          <w:sz w:val="20"/>
          <w:szCs w:val="20"/>
        </w:rPr>
        <w:t>We hebben</w:t>
      </w:r>
      <w:r w:rsidR="002A1D91" w:rsidRPr="00C471CD">
        <w:rPr>
          <w:rFonts w:ascii="Verdana" w:hAnsi="Verdana"/>
          <w:color w:val="1A2C54"/>
          <w:sz w:val="20"/>
          <w:szCs w:val="20"/>
        </w:rPr>
        <w:t xml:space="preserve"> in totaal ongeveer </w:t>
      </w:r>
      <w:r w:rsidR="0008356B">
        <w:rPr>
          <w:rFonts w:ascii="Verdana" w:hAnsi="Verdana"/>
          <w:color w:val="1A2C54"/>
          <w:sz w:val="20"/>
          <w:szCs w:val="20"/>
        </w:rPr>
        <w:t>10</w:t>
      </w:r>
      <w:r w:rsidR="002A1D91" w:rsidRPr="00C471CD">
        <w:rPr>
          <w:rFonts w:ascii="Verdana" w:hAnsi="Verdana"/>
          <w:color w:val="1A2C54"/>
          <w:sz w:val="20"/>
          <w:szCs w:val="20"/>
        </w:rPr>
        <w:t xml:space="preserve">0 voertuigen. </w:t>
      </w:r>
      <w:r w:rsidR="0008356B">
        <w:rPr>
          <w:rFonts w:ascii="Verdana" w:hAnsi="Verdana"/>
          <w:color w:val="1A2C54"/>
          <w:sz w:val="20"/>
          <w:szCs w:val="20"/>
        </w:rPr>
        <w:t xml:space="preserve">Een groot deel daarvan is </w:t>
      </w:r>
      <w:r w:rsidR="00D57A57">
        <w:rPr>
          <w:rFonts w:ascii="Verdana" w:hAnsi="Verdana"/>
          <w:color w:val="1A2C54"/>
          <w:sz w:val="20"/>
          <w:szCs w:val="20"/>
        </w:rPr>
        <w:t xml:space="preserve">bestemd </w:t>
      </w:r>
      <w:r w:rsidR="0008356B">
        <w:rPr>
          <w:rFonts w:ascii="Verdana" w:hAnsi="Verdana"/>
          <w:color w:val="1A2C54"/>
          <w:sz w:val="20"/>
          <w:szCs w:val="20"/>
        </w:rPr>
        <w:t xml:space="preserve">voor spoedritten. Maar we hebben ook ambulances voor minder spoed. </w:t>
      </w:r>
      <w:r w:rsidRPr="00C471CD">
        <w:rPr>
          <w:rFonts w:ascii="Verdana" w:hAnsi="Verdana"/>
          <w:color w:val="1A2C54"/>
          <w:sz w:val="20"/>
          <w:szCs w:val="20"/>
        </w:rPr>
        <w:t>Deze zijn speciaal bestemd om mensen te voeren die op dat moment niet in levensgevaar zijn maar wel met de ambulance vervoerd moeten worden. Bijvoorbeeld voor een bestraling of chemokuur, of vervoer van en naar een verpleeghuis.</w:t>
      </w:r>
      <w:r w:rsidR="0008356B">
        <w:rPr>
          <w:rFonts w:ascii="Verdana" w:hAnsi="Verdana"/>
          <w:color w:val="1A2C54"/>
          <w:sz w:val="20"/>
          <w:szCs w:val="20"/>
        </w:rPr>
        <w:t xml:space="preserve"> </w:t>
      </w:r>
      <w:r w:rsidRPr="00C471CD">
        <w:rPr>
          <w:rFonts w:ascii="Verdana" w:hAnsi="Verdana"/>
          <w:color w:val="1A2C54"/>
          <w:sz w:val="20"/>
          <w:szCs w:val="20"/>
        </w:rPr>
        <w:t>Ook hebben we vier calamiteitenvoertuigen, voor grote ongevallen en rampen.</w:t>
      </w:r>
    </w:p>
    <w:p w14:paraId="3663EF16" w14:textId="7A1C12D3" w:rsidR="005E6B8D" w:rsidRPr="00C471CD" w:rsidRDefault="00BA239C" w:rsidP="00C471CD">
      <w:pPr>
        <w:spacing w:line="360" w:lineRule="auto"/>
        <w:rPr>
          <w:rFonts w:ascii="Verdana" w:hAnsi="Verdana"/>
          <w:b/>
          <w:color w:val="1A2C54"/>
          <w:sz w:val="20"/>
          <w:szCs w:val="20"/>
        </w:rPr>
      </w:pPr>
      <w:r w:rsidRPr="00C471CD">
        <w:rPr>
          <w:rFonts w:ascii="Verdana" w:hAnsi="Verdana"/>
          <w:b/>
          <w:color w:val="1A2C54"/>
          <w:sz w:val="20"/>
          <w:szCs w:val="20"/>
        </w:rPr>
        <w:t xml:space="preserve">Wat is ergste waar je ooit voor </w:t>
      </w:r>
      <w:r w:rsidR="00A540CC" w:rsidRPr="00C471CD">
        <w:rPr>
          <w:rFonts w:ascii="Verdana" w:hAnsi="Verdana"/>
          <w:b/>
          <w:color w:val="1A2C54"/>
          <w:sz w:val="20"/>
          <w:szCs w:val="20"/>
        </w:rPr>
        <w:t>moest uitrukken?</w:t>
      </w:r>
    </w:p>
    <w:p w14:paraId="713B8633" w14:textId="56F44815" w:rsidR="00CC5E5F" w:rsidRPr="00C471CD" w:rsidRDefault="00CC5E5F" w:rsidP="00C471CD">
      <w:pPr>
        <w:spacing w:line="360" w:lineRule="auto"/>
        <w:rPr>
          <w:rFonts w:ascii="Verdana" w:hAnsi="Verdana"/>
          <w:color w:val="1A2C54"/>
          <w:sz w:val="20"/>
          <w:szCs w:val="20"/>
        </w:rPr>
      </w:pPr>
      <w:r w:rsidRPr="00C471CD">
        <w:rPr>
          <w:rFonts w:ascii="Verdana" w:hAnsi="Verdana"/>
          <w:color w:val="1A2C54"/>
          <w:sz w:val="20"/>
          <w:szCs w:val="20"/>
        </w:rPr>
        <w:t xml:space="preserve">We maken van alles mee, soms </w:t>
      </w:r>
      <w:r w:rsidR="00CD08C4" w:rsidRPr="00C471CD">
        <w:rPr>
          <w:rFonts w:ascii="Verdana" w:hAnsi="Verdana"/>
          <w:color w:val="1A2C54"/>
          <w:sz w:val="20"/>
          <w:szCs w:val="20"/>
        </w:rPr>
        <w:t xml:space="preserve">is het </w:t>
      </w:r>
      <w:r w:rsidRPr="00C471CD">
        <w:rPr>
          <w:rFonts w:ascii="Verdana" w:hAnsi="Verdana"/>
          <w:color w:val="1A2C54"/>
          <w:sz w:val="20"/>
          <w:szCs w:val="20"/>
        </w:rPr>
        <w:t xml:space="preserve">ernstig en soms valt het gelukkig mee. Van tevoren weten we niet precies wat we aantreffen. Maar ongelukken met kinderen maken meestal veel indruk. Als we na een hulpverlening nog even willen praten over wat we hebben meegemaakt, wordt het </w:t>
      </w:r>
      <w:r w:rsidR="0008356B">
        <w:rPr>
          <w:rFonts w:ascii="Verdana" w:hAnsi="Verdana"/>
          <w:color w:val="1A2C54"/>
          <w:sz w:val="20"/>
          <w:szCs w:val="20"/>
        </w:rPr>
        <w:t>Team Collegiale Opvang</w:t>
      </w:r>
      <w:r w:rsidRPr="00C471CD">
        <w:rPr>
          <w:rFonts w:ascii="Verdana" w:hAnsi="Verdana"/>
          <w:color w:val="1A2C54"/>
          <w:sz w:val="20"/>
          <w:szCs w:val="20"/>
        </w:rPr>
        <w:t xml:space="preserve"> ingeschakeld. </w:t>
      </w:r>
    </w:p>
    <w:p w14:paraId="786A844B" w14:textId="6897C92F" w:rsidR="00A540CC" w:rsidRPr="00C471CD" w:rsidRDefault="00214B0C" w:rsidP="00C471CD">
      <w:pPr>
        <w:spacing w:line="360" w:lineRule="auto"/>
        <w:rPr>
          <w:rFonts w:ascii="Verdana" w:hAnsi="Verdana"/>
          <w:b/>
          <w:color w:val="1A2C54"/>
          <w:sz w:val="20"/>
          <w:szCs w:val="20"/>
        </w:rPr>
      </w:pPr>
      <w:r w:rsidRPr="00C471CD">
        <w:rPr>
          <w:rFonts w:ascii="Verdana" w:hAnsi="Verdana"/>
          <w:b/>
          <w:color w:val="1A2C54"/>
          <w:sz w:val="20"/>
          <w:szCs w:val="20"/>
        </w:rPr>
        <w:t xml:space="preserve">Hoe gaan jullie met grote </w:t>
      </w:r>
      <w:r w:rsidR="00AF235A">
        <w:rPr>
          <w:rFonts w:ascii="Verdana" w:hAnsi="Verdana"/>
          <w:b/>
          <w:color w:val="1A2C54"/>
          <w:sz w:val="20"/>
          <w:szCs w:val="20"/>
        </w:rPr>
        <w:t>ongelukken</w:t>
      </w:r>
      <w:r w:rsidRPr="00C471CD">
        <w:rPr>
          <w:rFonts w:ascii="Verdana" w:hAnsi="Verdana"/>
          <w:b/>
          <w:color w:val="1A2C54"/>
          <w:sz w:val="20"/>
          <w:szCs w:val="20"/>
        </w:rPr>
        <w:t xml:space="preserve"> </w:t>
      </w:r>
      <w:r w:rsidR="00284084" w:rsidRPr="00C471CD">
        <w:rPr>
          <w:rFonts w:ascii="Verdana" w:hAnsi="Verdana"/>
          <w:b/>
          <w:color w:val="1A2C54"/>
          <w:sz w:val="20"/>
          <w:szCs w:val="20"/>
        </w:rPr>
        <w:t>om?</w:t>
      </w:r>
    </w:p>
    <w:p w14:paraId="5868D8E7" w14:textId="6C68882C" w:rsidR="00284084" w:rsidRPr="00C471CD" w:rsidRDefault="00CC5E5F" w:rsidP="00C471CD">
      <w:pPr>
        <w:spacing w:line="360" w:lineRule="auto"/>
        <w:rPr>
          <w:rFonts w:ascii="Verdana" w:hAnsi="Verdana"/>
          <w:color w:val="1A2C54"/>
          <w:sz w:val="20"/>
          <w:szCs w:val="20"/>
        </w:rPr>
      </w:pPr>
      <w:r w:rsidRPr="00C471CD">
        <w:rPr>
          <w:rFonts w:ascii="Verdana" w:hAnsi="Verdana"/>
          <w:color w:val="1A2C54"/>
          <w:sz w:val="20"/>
          <w:szCs w:val="20"/>
        </w:rPr>
        <w:t xml:space="preserve">Bij een groot incident met veel gewonden worden ook onze calamiteitenvoertuigen ingeschakeld. We “schalen op”, dat betekent dat meer personeel wordt opgeroepen. Bij het incident zijn wij verantwoordelijk voor de zwaargewonde slachtoffers. De noodhulpteams houden zich bezig met lichtgewonden. We zorgen dat de slachtoffers zo snel mogelijk naar het ziekenhuis worden gebracht. De meldkamer houdt steeds contact met de ziekenhuizen zodat de centralist weet hoeveel plek elk ziekenhuis heeft om gewonden op te vangen. </w:t>
      </w:r>
    </w:p>
    <w:sectPr w:rsidR="00284084" w:rsidRPr="00C471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17D8" w14:textId="77777777" w:rsidR="008A7EA4" w:rsidRDefault="008A7EA4" w:rsidP="001B592E">
      <w:pPr>
        <w:spacing w:after="0" w:line="240" w:lineRule="auto"/>
      </w:pPr>
      <w:r>
        <w:separator/>
      </w:r>
    </w:p>
  </w:endnote>
  <w:endnote w:type="continuationSeparator" w:id="0">
    <w:p w14:paraId="60212B4E" w14:textId="77777777" w:rsidR="008A7EA4" w:rsidRDefault="008A7EA4" w:rsidP="001B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81AB" w14:textId="77777777" w:rsidR="008A7EA4" w:rsidRDefault="008A7EA4" w:rsidP="001B592E">
      <w:pPr>
        <w:spacing w:after="0" w:line="240" w:lineRule="auto"/>
      </w:pPr>
      <w:r>
        <w:separator/>
      </w:r>
    </w:p>
  </w:footnote>
  <w:footnote w:type="continuationSeparator" w:id="0">
    <w:p w14:paraId="2AE39A0C" w14:textId="77777777" w:rsidR="008A7EA4" w:rsidRDefault="008A7EA4" w:rsidP="001B5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8D"/>
    <w:rsid w:val="0002119B"/>
    <w:rsid w:val="000811AC"/>
    <w:rsid w:val="0008356B"/>
    <w:rsid w:val="00107123"/>
    <w:rsid w:val="00110634"/>
    <w:rsid w:val="001B592E"/>
    <w:rsid w:val="00214B0C"/>
    <w:rsid w:val="002825A7"/>
    <w:rsid w:val="00284084"/>
    <w:rsid w:val="002A1D91"/>
    <w:rsid w:val="00345BEB"/>
    <w:rsid w:val="00350FEA"/>
    <w:rsid w:val="00462CD3"/>
    <w:rsid w:val="005E6B8D"/>
    <w:rsid w:val="00671ADD"/>
    <w:rsid w:val="006A4DE6"/>
    <w:rsid w:val="00893678"/>
    <w:rsid w:val="008A7EA4"/>
    <w:rsid w:val="00964C28"/>
    <w:rsid w:val="00A540CC"/>
    <w:rsid w:val="00AF235A"/>
    <w:rsid w:val="00B31623"/>
    <w:rsid w:val="00BA239C"/>
    <w:rsid w:val="00C471CD"/>
    <w:rsid w:val="00C5479A"/>
    <w:rsid w:val="00CC5E5F"/>
    <w:rsid w:val="00CD08C4"/>
    <w:rsid w:val="00CE7D92"/>
    <w:rsid w:val="00D57A57"/>
    <w:rsid w:val="00D82B01"/>
    <w:rsid w:val="00E76A10"/>
    <w:rsid w:val="00F16A0A"/>
    <w:rsid w:val="00FD3630"/>
    <w:rsid w:val="00FD6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278DA"/>
  <w15:chartTrackingRefBased/>
  <w15:docId w15:val="{8687B60A-5840-4489-BECD-430F29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1ADD"/>
    <w:rPr>
      <w:color w:val="0563C1" w:themeColor="hyperlink"/>
      <w:u w:val="single"/>
    </w:rPr>
  </w:style>
  <w:style w:type="character" w:styleId="Onopgelostemelding">
    <w:name w:val="Unresolved Mention"/>
    <w:basedOn w:val="Standaardalinea-lettertype"/>
    <w:uiPriority w:val="99"/>
    <w:semiHidden/>
    <w:unhideWhenUsed/>
    <w:rsid w:val="0067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41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3086">
          <w:marLeft w:val="0"/>
          <w:marRight w:val="0"/>
          <w:marTop w:val="0"/>
          <w:marBottom w:val="300"/>
          <w:divBdr>
            <w:top w:val="none" w:sz="0" w:space="0" w:color="auto"/>
            <w:left w:val="none" w:sz="0" w:space="0" w:color="auto"/>
            <w:bottom w:val="none" w:sz="0" w:space="0" w:color="auto"/>
            <w:right w:val="none" w:sz="0" w:space="0" w:color="auto"/>
          </w:divBdr>
          <w:divsChild>
            <w:div w:id="1447433593">
              <w:marLeft w:val="45"/>
              <w:marRight w:val="45"/>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vbrabantmwn.nl/hoe-we-werken/materiale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912</Words>
  <Characters>5021</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Bink</dc:creator>
  <cp:keywords/>
  <dc:description/>
  <cp:lastModifiedBy>Toet, Linda</cp:lastModifiedBy>
  <cp:revision>2</cp:revision>
  <dcterms:created xsi:type="dcterms:W3CDTF">2024-03-12T08:18:00Z</dcterms:created>
  <dcterms:modified xsi:type="dcterms:W3CDTF">2024-03-12T08:18:00Z</dcterms:modified>
</cp:coreProperties>
</file>